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ascii="宋体" w:hAnsi="宋体" w:eastAsia="宋体" w:cs="宋体"/>
          <w:color w:val="000000"/>
          <w:sz w:val="32"/>
          <w:szCs w:val="32"/>
        </w:rPr>
        <w:t>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5E5C04C2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7</TotalTime>
  <ScaleCrop>false</ScaleCrop>
  <LinksUpToDate>false</LinksUpToDate>
  <CharactersWithSpaces>288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海天一色</cp:lastModifiedBy>
  <dcterms:modified xsi:type="dcterms:W3CDTF">2025-03-11T02:29:51Z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312B27BDA3D74372ACF715BBD480A7B6_12</vt:lpwstr>
  </property>
  <property fmtid="{D5CDD505-2E9C-101B-9397-08002B2CF9AE}" pid="4" name="KSOTemplateDocerSaveRecord">
    <vt:lpwstr>eyJoZGlkIjoiZjY4NGQ1MmE2N2E4ZTU2YmJkYjE4NGQ5NzIyM2Q0ZTMiLCJ1c2VySWQiOiI1Mzg3MDIxMDQifQ==</vt:lpwstr>
  </property>
</Properties>
</file>